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licht groen-grijs tot bruin-grijs met een zwart-grijze oppervlaktestructuur.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*510x102x40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37</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43</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5C795D" w:rsidP="005C795D" w:rsidRDefault="005C795D" w14:paraId="7F117F56" w14:textId="08B6190F">
      <w:pPr>
        <w:pStyle w:val="Kop1"/>
        <w:spacing w:before="142"/>
      </w:pPr>
      <w:r>
        <w:rPr>
          <w:noProof/>
          <w:color w:val="111111"/>
          <w:w w:val="105"/>
        </w:rPr>
        <w:t>Aangewezen verband </w:t>
      </w:r>
    </w:p>
    <w:p w:rsidRPr="005C795D" w:rsidR="009C0454" w:rsidP="005C795D" w:rsidRDefault="005C795D" w14:paraId="3169BAC0" w14:textId="4D2001EE">
      <w:pPr>
        <w:spacing w:before="5" w:line="264" w:lineRule="auto"/>
        <w:ind w:left="464" w:right="602"/>
        <w:rPr>
          <w:sz w:val="16"/>
        </w:rPr>
      </w:pPr>
      <w:r>
        <w:rPr>
          <w:noProof/>
          <w:sz w:val="16"/>
        </w:rPr>
        <w:t>Wildverband</w:t>
      </w:r>
    </w:p>
    <w:p w:rsidR="00E47813" w:rsidRDefault="005C795D" w14:paraId="4FE8D331" w14:textId="5AB7DE61">
      <w:pPr>
        <w:pStyle w:val="Kop1"/>
        <w:spacing w:before="142"/>
      </w:pPr>
      <w:r>
        <w:rPr>
          <w:noProof/>
          <w:color w:val="111111"/>
          <w:w w:val="105"/>
        </w:rPr>
        <w:t>TRANSPORT EN OPSLAG </w:t>
      </w:r>
    </w:p>
    <w:p w:rsidR="00E47813" w:rsidP="00043D1C" w:rsidRDefault="005C795D" w14:paraId="78453619" w14:textId="12BEE236">
      <w:pPr>
        <w:spacing w:before="5" w:line="264" w:lineRule="auto"/>
        <w:ind w:left="464" w:right="602"/>
        <w:rPr>
          <w:sz w:val="16"/>
        </w:rPr>
      </w:pPr>
      <w:r>
        <w:rPr>
          <w:noProof/>
          <w:sz w:val="16"/>
        </w:rPr>
        <w:t>De pallets niet op elkaar transporteren om extra breuk te vermijden</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6013</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