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saffraangeel tot geel-beige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*247x75x38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 &lt;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1017</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