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overwegend groen-grijs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*225x74x54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64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73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0,54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N7 Brick 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